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03B" w:rsidRDefault="006C680E" w:rsidP="00234E8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F7AEE0" wp14:editId="2CFC777B">
            <wp:simplePos x="0" y="0"/>
            <wp:positionH relativeFrom="margin">
              <wp:posOffset>398145</wp:posOffset>
            </wp:positionH>
            <wp:positionV relativeFrom="paragraph">
              <wp:posOffset>123190</wp:posOffset>
            </wp:positionV>
            <wp:extent cx="1876425" cy="2814955"/>
            <wp:effectExtent l="0" t="0" r="9525" b="4445"/>
            <wp:wrapThrough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hrough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SC0333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1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C8F" w:rsidRPr="00920416" w:rsidRDefault="00106029" w:rsidP="0092041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3230592</wp:posOffset>
                </wp:positionH>
                <wp:positionV relativeFrom="paragraph">
                  <wp:posOffset>440223</wp:posOffset>
                </wp:positionV>
                <wp:extent cx="3726612" cy="6438900"/>
                <wp:effectExtent l="0" t="0" r="762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612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237" w:rsidRPr="00106029" w:rsidRDefault="00670237" w:rsidP="0067023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 update on Fred! </w:t>
                            </w: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Fred is a hardworking, 60 year old male who was at work when he was found unresponsive near his truck. Fred had fallen and suffered a spinal cord injury. He admitted to Avera, where he required surgery to stabilize his neck and a trach for respiratory management. </w:t>
                            </w:r>
                          </w:p>
                          <w:p w:rsidR="00670237" w:rsidRPr="00106029" w:rsidRDefault="0067023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 has continued to work hard with therapy. They have </w:t>
                            </w:r>
                            <w:r w:rsid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utilized the Lok</w:t>
                            </w: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omat to get him up and moving! This machine is able to initiate a step pattern or complete the leg movements after they are initiated by Fred. The harness helps keep him stabilized. He is also working on squat-pivot transfers. The </w:t>
                            </w:r>
                            <w:r w:rsid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Lok</w:t>
                            </w: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omat really got a smile out of Fred!</w:t>
                            </w:r>
                          </w:p>
                          <w:p w:rsidR="00234E8D" w:rsidRPr="00106029" w:rsidRDefault="0067023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Occupation therapy has been working on wheelchair mobility in the kitchen, meal preparation, and oven handling. Recreational therapy has just begun, we look forward to what adventures the</w:t>
                            </w:r>
                            <w:bookmarkStart w:id="0" w:name="_GoBack"/>
                            <w:bookmarkEnd w:id="0"/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 come up with!</w:t>
                            </w:r>
                          </w:p>
                          <w:p w:rsidR="00670237" w:rsidRPr="00106029" w:rsidRDefault="0067023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Fred has been working especially hard walking wit</w:t>
                            </w:r>
                            <w:r w:rsidR="00106029" w:rsidRP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 a walker and using the ICare. He is back in pool therapy and enjoys water walking. </w:t>
                            </w:r>
                            <w:r w:rsidR="0010602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Fred continues to work hard to reach his goals!</w:t>
                            </w:r>
                          </w:p>
                          <w:p w:rsidR="00670237" w:rsidRPr="00234E8D" w:rsidRDefault="00670237">
                            <w:pPr>
                              <w:rPr>
                                <w:rFonts w:ascii="Proxima Nova Lt" w:hAnsi="Proxima Nova 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4.4pt;margin-top:34.65pt;width:293.45pt;height:5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" stroked="f">
                <v:textbox>
                  <w:txbxContent>
                    <w:p w:rsidR="00670237" w:rsidRPr="00106029" w:rsidRDefault="00670237" w:rsidP="0067023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 xml:space="preserve">An update on Fred! </w:t>
                      </w: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 xml:space="preserve">Fred is a hardworking, 60 year old male who was at work when he was found unresponsive near his truck. Fred had fallen and suffered a spinal cord injury. He admitted to Avera, where he required surgery to stabilize his neck and a trach for respiratory management. </w:t>
                      </w:r>
                    </w:p>
                    <w:p w:rsidR="00670237" w:rsidRPr="00106029" w:rsidRDefault="0067023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 xml:space="preserve">He has continued to work hard with therapy. They have </w:t>
                      </w:r>
                      <w:r w:rsidR="00106029">
                        <w:rPr>
                          <w:rFonts w:cstheme="minorHAnsi"/>
                          <w:sz w:val="24"/>
                          <w:szCs w:val="24"/>
                        </w:rPr>
                        <w:t>utilized the Lok</w:t>
                      </w: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 xml:space="preserve">omat to get him up and moving! This machine is able to initiate a step pattern or complete the leg movements after they are initiated by Fred. The harness helps keep him stabilized. He is also working on squat-pivot transfers. The </w:t>
                      </w:r>
                      <w:r w:rsidR="00106029">
                        <w:rPr>
                          <w:rFonts w:cstheme="minorHAnsi"/>
                          <w:sz w:val="24"/>
                          <w:szCs w:val="24"/>
                        </w:rPr>
                        <w:t>Lok</w:t>
                      </w: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>omat really got a smile out of Fred!</w:t>
                      </w:r>
                    </w:p>
                    <w:p w:rsidR="00234E8D" w:rsidRPr="00106029" w:rsidRDefault="0067023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>Occupation therapy has been working on wheelchair mobility in the kitchen, meal preparation, and oven handling. Recreational therapy has just begun, we look forward to what adventures the</w:t>
                      </w:r>
                      <w:bookmarkStart w:id="1" w:name="_GoBack"/>
                      <w:bookmarkEnd w:id="1"/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>y come up with!</w:t>
                      </w:r>
                    </w:p>
                    <w:p w:rsidR="00670237" w:rsidRPr="00106029" w:rsidRDefault="0067023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6029">
                        <w:rPr>
                          <w:rFonts w:cstheme="minorHAnsi"/>
                          <w:sz w:val="24"/>
                          <w:szCs w:val="24"/>
                        </w:rPr>
                        <w:t>Fred has been working especially hard walking wit</w:t>
                      </w:r>
                      <w:r w:rsidR="00106029" w:rsidRPr="00106029">
                        <w:rPr>
                          <w:rFonts w:cstheme="minorHAnsi"/>
                          <w:sz w:val="24"/>
                          <w:szCs w:val="24"/>
                        </w:rPr>
                        <w:t xml:space="preserve">h a walker and using the ICare. He is back in pool therapy and enjoys water walking. </w:t>
                      </w:r>
                      <w:r w:rsidR="00106029">
                        <w:rPr>
                          <w:rFonts w:cstheme="minorHAnsi"/>
                          <w:sz w:val="24"/>
                          <w:szCs w:val="24"/>
                        </w:rPr>
                        <w:t>Fred continues to work hard to reach his goals!</w:t>
                      </w:r>
                    </w:p>
                    <w:p w:rsidR="00670237" w:rsidRPr="00234E8D" w:rsidRDefault="00670237">
                      <w:pPr>
                        <w:rPr>
                          <w:rFonts w:ascii="Proxima Nova Lt" w:hAnsi="Proxima Nova 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80E">
        <w:rPr>
          <w:noProof/>
        </w:rPr>
        <w:drawing>
          <wp:anchor distT="0" distB="0" distL="114300" distR="114300" simplePos="0" relativeHeight="251662336" behindDoc="0" locked="0" layoutInCell="1" allowOverlap="1" wp14:anchorId="3B06FA30" wp14:editId="15B8DC01">
            <wp:simplePos x="0" y="0"/>
            <wp:positionH relativeFrom="margin">
              <wp:posOffset>0</wp:posOffset>
            </wp:positionH>
            <wp:positionV relativeFrom="paragraph">
              <wp:posOffset>2779395</wp:posOffset>
            </wp:positionV>
            <wp:extent cx="2672715" cy="1781810"/>
            <wp:effectExtent l="0" t="0" r="0" b="8890"/>
            <wp:wrapThrough wrapText="bothSides">
              <wp:wrapPolygon edited="0">
                <wp:start x="0" y="0"/>
                <wp:lineTo x="0" y="21477"/>
                <wp:lineTo x="21400" y="21477"/>
                <wp:lineTo x="21400" y="0"/>
                <wp:lineTo x="0" y="0"/>
              </wp:wrapPolygon>
            </wp:wrapThrough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SC0333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0E">
        <w:rPr>
          <w:noProof/>
        </w:rPr>
        <w:drawing>
          <wp:anchor distT="0" distB="0" distL="114300" distR="114300" simplePos="0" relativeHeight="251661312" behindDoc="0" locked="0" layoutInCell="1" allowOverlap="1" wp14:anchorId="5AC52400" wp14:editId="5802EAC4">
            <wp:simplePos x="0" y="0"/>
            <wp:positionH relativeFrom="margin">
              <wp:posOffset>393065</wp:posOffset>
            </wp:positionH>
            <wp:positionV relativeFrom="paragraph">
              <wp:posOffset>4725670</wp:posOffset>
            </wp:positionV>
            <wp:extent cx="188595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382" y="21502"/>
                <wp:lineTo x="21382" y="0"/>
                <wp:lineTo x="0" y="0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SC03334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0" b="14119"/>
                    <a:stretch/>
                  </pic:blipFill>
                  <pic:spPr bwMode="auto">
                    <a:xfrm>
                      <a:off x="0" y="0"/>
                      <a:ext cx="18859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0E">
        <w:rPr>
          <w:b/>
          <w:sz w:val="36"/>
        </w:rPr>
        <w:t xml:space="preserve">                </w:t>
      </w:r>
      <w:r w:rsidR="00EC1612">
        <w:rPr>
          <w:b/>
          <w:sz w:val="36"/>
        </w:rPr>
        <w:t>FRED HUNT</w:t>
      </w:r>
    </w:p>
    <w:sectPr w:rsidR="00297C8F" w:rsidRPr="00920416" w:rsidSect="008A510D">
      <w:headerReference w:type="default" r:id="rId9"/>
      <w:footerReference w:type="default" r:id="rId10"/>
      <w:pgSz w:w="12240" w:h="15840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29" w:rsidRDefault="001F7D29" w:rsidP="00E9423F">
      <w:pPr>
        <w:spacing w:after="0" w:line="240" w:lineRule="auto"/>
      </w:pPr>
      <w:r>
        <w:separator/>
      </w:r>
    </w:p>
  </w:endnote>
  <w:endnote w:type="continuationSeparator" w:id="0">
    <w:p w:rsidR="001F7D29" w:rsidRDefault="001F7D29" w:rsidP="00E94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t">
    <w:altName w:val="Proxima Nova Lt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23F" w:rsidRDefault="00E9423F">
    <w:pPr>
      <w:pStyle w:val="Footer"/>
    </w:pPr>
    <w:r>
      <w:rPr>
        <w:noProof/>
      </w:rPr>
      <w:drawing>
        <wp:inline distT="0" distB="0" distL="0" distR="0">
          <wp:extent cx="7315200" cy="4572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lestone Footer Graphic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29" w:rsidRDefault="001F7D29" w:rsidP="00E9423F">
      <w:pPr>
        <w:spacing w:after="0" w:line="240" w:lineRule="auto"/>
      </w:pPr>
      <w:r>
        <w:separator/>
      </w:r>
    </w:p>
  </w:footnote>
  <w:footnote w:type="continuationSeparator" w:id="0">
    <w:p w:rsidR="001F7D29" w:rsidRDefault="001F7D29" w:rsidP="00E94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23F" w:rsidRDefault="008A510D">
    <w:pPr>
      <w:pStyle w:val="Header"/>
    </w:pPr>
    <w:r>
      <w:rPr>
        <w:noProof/>
      </w:rPr>
      <w:drawing>
        <wp:inline distT="0" distB="0" distL="0" distR="0">
          <wp:extent cx="7315200" cy="18288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lestone Header 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82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29"/>
    <w:rsid w:val="00106029"/>
    <w:rsid w:val="001214C1"/>
    <w:rsid w:val="001C40F9"/>
    <w:rsid w:val="001C7128"/>
    <w:rsid w:val="001F7D29"/>
    <w:rsid w:val="00234E8D"/>
    <w:rsid w:val="002A0332"/>
    <w:rsid w:val="0031528D"/>
    <w:rsid w:val="00373A6D"/>
    <w:rsid w:val="003A339A"/>
    <w:rsid w:val="00463C4C"/>
    <w:rsid w:val="005360E7"/>
    <w:rsid w:val="0059703B"/>
    <w:rsid w:val="005E6BF4"/>
    <w:rsid w:val="00610628"/>
    <w:rsid w:val="00670237"/>
    <w:rsid w:val="006C680E"/>
    <w:rsid w:val="006E7049"/>
    <w:rsid w:val="00776798"/>
    <w:rsid w:val="007E76C7"/>
    <w:rsid w:val="00814B10"/>
    <w:rsid w:val="00893578"/>
    <w:rsid w:val="008A510D"/>
    <w:rsid w:val="00920416"/>
    <w:rsid w:val="00944B04"/>
    <w:rsid w:val="00976909"/>
    <w:rsid w:val="00A329DC"/>
    <w:rsid w:val="00A43F21"/>
    <w:rsid w:val="00A44DB6"/>
    <w:rsid w:val="00B24AAE"/>
    <w:rsid w:val="00B30688"/>
    <w:rsid w:val="00BA5554"/>
    <w:rsid w:val="00BF651B"/>
    <w:rsid w:val="00C27B38"/>
    <w:rsid w:val="00C72ECB"/>
    <w:rsid w:val="00D14BA5"/>
    <w:rsid w:val="00D23A25"/>
    <w:rsid w:val="00DF47A8"/>
    <w:rsid w:val="00E70CC8"/>
    <w:rsid w:val="00E9423F"/>
    <w:rsid w:val="00EC1612"/>
    <w:rsid w:val="00EC6E5B"/>
    <w:rsid w:val="00F86521"/>
    <w:rsid w:val="00FA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A0670D2"/>
  <w15:docId w15:val="{B89D77F0-37F0-4BBB-AA87-B35899C4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23F"/>
  </w:style>
  <w:style w:type="paragraph" w:styleId="Footer">
    <w:name w:val="footer"/>
    <w:basedOn w:val="Normal"/>
    <w:link w:val="FooterChar"/>
    <w:uiPriority w:val="99"/>
    <w:unhideWhenUsed/>
    <w:rsid w:val="00E94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donna%20Milestones\Templates\Milestone%20Template_Pictur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Milestone Template_Pictures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MRH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Simpson</dc:creator>
  <cp:lastModifiedBy>Amanda Polzin</cp:lastModifiedBy>
  <cp:revision>3</cp:revision>
  <dcterms:created xsi:type="dcterms:W3CDTF">2023-09-14T14:24:00Z</dcterms:created>
  <dcterms:modified xsi:type="dcterms:W3CDTF">2023-09-29T18:14:00Z</dcterms:modified>
</cp:coreProperties>
</file>